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65" w:rsidRDefault="00516775">
      <w:pPr>
        <w:spacing w:after="0" w:line="216" w:lineRule="auto"/>
        <w:ind w:left="2491" w:right="918" w:firstLine="3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72765" cy="1308462"/>
                <wp:effectExtent l="0" t="0" r="0" b="0"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1308462"/>
                          <a:chOff x="0" y="0"/>
                          <a:chExt cx="3072765" cy="13084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55724" y="1160452"/>
                            <a:ext cx="63443" cy="196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71165" w:rsidRDefault="0051677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266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3730" y="104750"/>
                            <a:ext cx="1169035" cy="11714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4" style="width:241.95pt;height:103.029pt;mso-position-horizontal-relative:char;mso-position-vertical-relative:line" coordsize="30727,13084">
                <v:rect id="Rectangle 6" style="position:absolute;width:634;height:1968;left:18557;top:11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9" style="position:absolute;width:18561;height:12668;left:0;top:0;" filled="f">
                  <v:imagedata r:id="rId6"/>
                </v:shape>
                <v:shape id="Picture 221" style="position:absolute;width:11690;height:11714;left:19037;top:1047;" filled="f">
                  <v:imagedata r:id="rId7"/>
                </v:shape>
              </v:group>
            </w:pict>
          </mc:Fallback>
        </mc:AlternateContent>
      </w:r>
      <w:r>
        <w:rPr>
          <w:rFonts w:ascii="Tahoma" w:eastAsia="Tahoma" w:hAnsi="Tahoma" w:cs="Tahoma"/>
          <w:sz w:val="24"/>
        </w:rPr>
        <w:t xml:space="preserve"> </w:t>
      </w:r>
      <w:r>
        <w:rPr>
          <w:b/>
          <w:sz w:val="44"/>
        </w:rPr>
        <w:t xml:space="preserve">2022 Pre-Order Form </w:t>
      </w:r>
    </w:p>
    <w:p w:rsidR="00171165" w:rsidRDefault="00516775">
      <w:pPr>
        <w:spacing w:after="0" w:line="259" w:lineRule="auto"/>
      </w:pPr>
      <w:r>
        <w:rPr>
          <w:rFonts w:ascii="Tahoma" w:eastAsia="Tahoma" w:hAnsi="Tahoma" w:cs="Tahoma"/>
          <w:sz w:val="24"/>
        </w:rPr>
        <w:t xml:space="preserve"> </w:t>
      </w:r>
    </w:p>
    <w:p w:rsidR="00171165" w:rsidRDefault="00516775">
      <w:r>
        <w:rPr>
          <w:b/>
          <w:color w:val="C00000"/>
        </w:rPr>
        <w:t>From December 5 - 11</w:t>
      </w:r>
      <w:r>
        <w:rPr>
          <w:b/>
        </w:rPr>
        <w:t>,</w:t>
      </w:r>
      <w:r>
        <w:t xml:space="preserve"> Tim Hortons Restaurant Owners in Saskatoon </w:t>
      </w:r>
      <w:r>
        <w:t>will be supporting St. Paul’s Hospital Foundation</w:t>
      </w:r>
      <w:r>
        <w:t xml:space="preserve">. </w:t>
      </w:r>
      <w:r>
        <w:rPr>
          <w:b/>
          <w:color w:val="C00000"/>
        </w:rPr>
        <w:t>Guests who purchase a freshly baked Holiday Smile Cookie will be donating to St. Paul’s Hospital Foundation</w:t>
      </w:r>
      <w:r>
        <w:rPr>
          <w:b/>
          <w:color w:val="C00000"/>
        </w:rPr>
        <w:t xml:space="preserve"> with 100% of proceeds being donated!</w:t>
      </w:r>
      <w:r>
        <w:t xml:space="preserve"> To pre-order Tim Hortons Holiday Smile Cookies, complete this form and submit it to your nearest participating Ti</w:t>
      </w:r>
      <w:bookmarkStart w:id="0" w:name="_GoBack"/>
      <w:bookmarkEnd w:id="0"/>
      <w:r>
        <w:t xml:space="preserve">m Hortons </w:t>
      </w:r>
      <w:r>
        <w:t xml:space="preserve">Restaurant no less than 48 hours of your specified pick-up date &amp; time. Or visit the Tim Hortons app, Uber Eats or Skip the Dishes to see if your Holiday Smile Cookies can be delivered. </w:t>
      </w:r>
    </w:p>
    <w:p w:rsidR="00171165" w:rsidRDefault="00516775">
      <w:pPr>
        <w:spacing w:after="0" w:line="259" w:lineRule="auto"/>
      </w:pPr>
      <w:r>
        <w:rPr>
          <w:sz w:val="32"/>
        </w:rPr>
        <w:t xml:space="preserve"> </w:t>
      </w:r>
    </w:p>
    <w:tbl>
      <w:tblPr>
        <w:tblStyle w:val="TableGrid"/>
        <w:tblW w:w="9179" w:type="dxa"/>
        <w:tblInd w:w="5" w:type="dxa"/>
        <w:tblCellMar>
          <w:top w:w="7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71"/>
        <w:gridCol w:w="2341"/>
        <w:gridCol w:w="3667"/>
      </w:tblGrid>
      <w:tr w:rsidR="00171165">
        <w:trPr>
          <w:trHeight w:val="325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  <w:ind w:left="5"/>
            </w:pPr>
            <w:r>
              <w:rPr>
                <w:b/>
              </w:rPr>
              <w:t xml:space="preserve">Number of Cookies: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</w:pPr>
            <w:r>
              <w:rPr>
                <w:i/>
              </w:rPr>
              <w:t xml:space="preserve">12 Cookies per box </w:t>
            </w:r>
          </w:p>
        </w:tc>
      </w:tr>
    </w:tbl>
    <w:p w:rsidR="00171165" w:rsidRDefault="00516775">
      <w:pPr>
        <w:spacing w:after="0" w:line="259" w:lineRule="auto"/>
      </w:pPr>
      <w:r>
        <w:rPr>
          <w:sz w:val="36"/>
        </w:rPr>
        <w:t xml:space="preserve"> </w:t>
      </w:r>
    </w:p>
    <w:tbl>
      <w:tblPr>
        <w:tblStyle w:val="TableGrid"/>
        <w:tblW w:w="9179" w:type="dxa"/>
        <w:tblInd w:w="5" w:type="dxa"/>
        <w:tblCellMar>
          <w:top w:w="2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1981"/>
        <w:gridCol w:w="5107"/>
      </w:tblGrid>
      <w:tr w:rsidR="00171165">
        <w:trPr>
          <w:trHeight w:val="32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  <w:ind w:left="5"/>
            </w:pPr>
            <w:r>
              <w:rPr>
                <w:b/>
              </w:rPr>
              <w:t xml:space="preserve">Your Name: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165" w:rsidRDefault="00516775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165" w:rsidRDefault="00171165">
            <w:pPr>
              <w:spacing w:after="160" w:line="259" w:lineRule="auto"/>
            </w:pPr>
          </w:p>
        </w:tc>
      </w:tr>
      <w:tr w:rsidR="00171165">
        <w:trPr>
          <w:trHeight w:val="32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  <w:ind w:left="5"/>
            </w:pPr>
            <w:r>
              <w:rPr>
                <w:b/>
              </w:rPr>
              <w:t xml:space="preserve">Address: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165" w:rsidRDefault="00516775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165" w:rsidRDefault="00171165">
            <w:pPr>
              <w:spacing w:after="160" w:line="259" w:lineRule="auto"/>
            </w:pPr>
          </w:p>
        </w:tc>
      </w:tr>
      <w:tr w:rsidR="00171165">
        <w:trPr>
          <w:trHeight w:val="326"/>
        </w:trPr>
        <w:tc>
          <w:tcPr>
            <w:tcW w:w="209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  <w:ind w:left="5"/>
            </w:pPr>
            <w: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165" w:rsidRDefault="00516775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165" w:rsidRDefault="00171165">
            <w:pPr>
              <w:spacing w:after="160" w:line="259" w:lineRule="auto"/>
            </w:pPr>
          </w:p>
        </w:tc>
      </w:tr>
      <w:tr w:rsidR="00171165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1165" w:rsidRDefault="00171165">
            <w:pPr>
              <w:spacing w:after="160" w:line="259" w:lineRule="auto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165" w:rsidRDefault="00516775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5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1165" w:rsidRDefault="00171165">
            <w:pPr>
              <w:spacing w:after="160" w:line="259" w:lineRule="auto"/>
            </w:pPr>
          </w:p>
        </w:tc>
      </w:tr>
      <w:tr w:rsidR="00171165">
        <w:trPr>
          <w:trHeight w:val="3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1165" w:rsidRDefault="00171165">
            <w:pPr>
              <w:spacing w:after="160" w:line="259" w:lineRule="auto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</w:pPr>
            <w:r>
              <w:rPr>
                <w:b/>
              </w:rPr>
              <w:t xml:space="preserve">Telephone: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</w:pPr>
            <w:r>
              <w:t xml:space="preserve">(        ) </w:t>
            </w:r>
          </w:p>
        </w:tc>
      </w:tr>
      <w:tr w:rsidR="00171165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71165" w:rsidRDefault="00171165">
            <w:pPr>
              <w:spacing w:after="160" w:line="259" w:lineRule="auto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</w:pPr>
            <w:r>
              <w:rPr>
                <w:b/>
              </w:rPr>
              <w:t xml:space="preserve">Email: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</w:pPr>
            <w:r>
              <w:t xml:space="preserve"> </w:t>
            </w:r>
          </w:p>
        </w:tc>
      </w:tr>
    </w:tbl>
    <w:p w:rsidR="00171165" w:rsidRDefault="00516775">
      <w:pPr>
        <w:spacing w:after="0" w:line="259" w:lineRule="auto"/>
      </w:pPr>
      <w:r>
        <w:t xml:space="preserve"> </w:t>
      </w:r>
    </w:p>
    <w:tbl>
      <w:tblPr>
        <w:tblStyle w:val="TableGrid"/>
        <w:tblW w:w="9179" w:type="dxa"/>
        <w:tblInd w:w="5" w:type="dxa"/>
        <w:tblCellMar>
          <w:top w:w="7" w:type="dxa"/>
          <w:left w:w="105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2271"/>
        <w:gridCol w:w="2586"/>
        <w:gridCol w:w="2096"/>
        <w:gridCol w:w="2226"/>
      </w:tblGrid>
      <w:tr w:rsidR="00171165">
        <w:trPr>
          <w:trHeight w:val="425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  <w:ind w:left="5"/>
            </w:pPr>
            <w:r>
              <w:rPr>
                <w:b/>
              </w:rPr>
              <w:t xml:space="preserve">Pick Up Date: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  <w:ind w:left="5"/>
              <w:jc w:val="both"/>
            </w:pPr>
            <w:r>
              <w:rPr>
                <w:b/>
              </w:rPr>
              <w:t>Pick Up Time</w:t>
            </w:r>
            <w:r>
              <w:t xml:space="preserve">: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165" w:rsidRDefault="00516775">
            <w:pPr>
              <w:spacing w:after="0" w:line="259" w:lineRule="auto"/>
            </w:pPr>
            <w:r>
              <w:t xml:space="preserve"> </w:t>
            </w:r>
          </w:p>
        </w:tc>
      </w:tr>
    </w:tbl>
    <w:p w:rsidR="00171165" w:rsidRDefault="00516775">
      <w:pPr>
        <w:spacing w:after="77" w:line="259" w:lineRule="auto"/>
        <w:ind w:left="89"/>
        <w:jc w:val="center"/>
      </w:pPr>
      <w:r>
        <w:rPr>
          <w:sz w:val="24"/>
        </w:rPr>
        <w:t xml:space="preserve"> </w:t>
      </w:r>
    </w:p>
    <w:p w:rsidR="00171165" w:rsidRDefault="00516775">
      <w:pPr>
        <w:spacing w:after="0" w:line="259" w:lineRule="auto"/>
        <w:ind w:left="16"/>
        <w:jc w:val="center"/>
      </w:pPr>
      <w:r>
        <w:rPr>
          <w:b/>
          <w:sz w:val="36"/>
        </w:rPr>
        <w:t xml:space="preserve">Thank you for your support!  </w:t>
      </w:r>
    </w:p>
    <w:p w:rsidR="00171165" w:rsidRDefault="00516775">
      <w:pPr>
        <w:spacing w:after="0" w:line="259" w:lineRule="auto"/>
        <w:ind w:left="89"/>
        <w:jc w:val="center"/>
      </w:pPr>
      <w:r>
        <w:rPr>
          <w:b/>
          <w:sz w:val="24"/>
        </w:rPr>
        <w:t xml:space="preserve"> </w:t>
      </w:r>
    </w:p>
    <w:p w:rsidR="00171165" w:rsidRDefault="00516775">
      <w:pPr>
        <w:spacing w:after="0" w:line="259" w:lineRule="auto"/>
        <w:ind w:left="89"/>
        <w:jc w:val="center"/>
      </w:pPr>
      <w:r>
        <w:rPr>
          <w:sz w:val="24"/>
        </w:rPr>
        <w:t xml:space="preserve"> </w:t>
      </w:r>
    </w:p>
    <w:sectPr w:rsidR="00171165">
      <w:pgSz w:w="12240" w:h="15840"/>
      <w:pgMar w:top="1440" w:right="1458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65"/>
    <w:rsid w:val="00171165"/>
    <w:rsid w:val="0051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05D5"/>
  <w15:docId w15:val="{E5B29587-28C2-4373-B6D0-237AE495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33" w:lineRule="auto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eHealth Saskatchewan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Kryzanowski, Kaila</dc:creator>
  <cp:keywords/>
  <cp:lastModifiedBy>Greenwood, Jesse SHA</cp:lastModifiedBy>
  <cp:revision>2</cp:revision>
  <dcterms:created xsi:type="dcterms:W3CDTF">2022-11-29T22:11:00Z</dcterms:created>
  <dcterms:modified xsi:type="dcterms:W3CDTF">2022-11-29T22:11:00Z</dcterms:modified>
</cp:coreProperties>
</file>